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3A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D35CB6" w:rsidRDefault="00D35CB6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D35CB6">
      <w:pPr>
        <w:pBdr>
          <w:bottom w:val="dashed" w:sz="4" w:space="0" w:color="F0F0F0"/>
        </w:pBdr>
        <w:shd w:val="clear" w:color="auto" w:fill="C00000"/>
        <w:jc w:val="center"/>
        <w:rPr>
          <w:rFonts w:ascii="Arial" w:hAnsi="Arial" w:cs="Arial"/>
          <w:b/>
          <w:sz w:val="36"/>
          <w:szCs w:val="36"/>
          <w:highlight w:val="yellow"/>
        </w:rPr>
      </w:pPr>
      <w:r w:rsidRPr="00C03CF0">
        <w:rPr>
          <w:rFonts w:ascii="Arial" w:hAnsi="Arial" w:cs="Arial"/>
          <w:b/>
          <w:sz w:val="36"/>
          <w:szCs w:val="36"/>
        </w:rPr>
        <w:t>IOWA</w:t>
      </w:r>
      <w:r w:rsidR="00847E3B" w:rsidRPr="00C03CF0">
        <w:rPr>
          <w:rFonts w:ascii="Arial" w:hAnsi="Arial" w:cs="Arial"/>
          <w:b/>
          <w:sz w:val="36"/>
          <w:szCs w:val="36"/>
        </w:rPr>
        <w:t xml:space="preserve"> = 3</w:t>
      </w: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0C463A" w:rsidRPr="00C03CF0" w:rsidRDefault="000C463A" w:rsidP="00957DA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highlight w:val="yellow"/>
        </w:rPr>
      </w:pPr>
    </w:p>
    <w:p w:rsidR="00A44A45" w:rsidRPr="00C03CF0" w:rsidRDefault="00A44A45" w:rsidP="00D35CB6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</w:rPr>
      </w:pPr>
    </w:p>
    <w:p w:rsidR="00A44A45" w:rsidRPr="00C03CF0" w:rsidRDefault="00A44A45" w:rsidP="00D35CB6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</w:rPr>
      </w:pPr>
    </w:p>
    <w:p w:rsidR="00D35CB6" w:rsidRPr="00C03CF0" w:rsidRDefault="00C03CF0" w:rsidP="00C03CF0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lastRenderedPageBreak/>
        <w:t>1</w:t>
      </w:r>
      <w:r w:rsidR="00957DA6" w:rsidRPr="00C03CF0">
        <w:rPr>
          <w:rFonts w:ascii="Arial" w:hAnsi="Arial" w:cs="Arial"/>
          <w:sz w:val="36"/>
          <w:szCs w:val="36"/>
          <w:lang w:val="en-US"/>
        </w:rPr>
        <w:t xml:space="preserve"> </w:t>
      </w:r>
      <w:hyperlink r:id="rId5" w:history="1">
        <w:r w:rsidRPr="00C03CF0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BUSSE LIBRARY | MOU</w:t>
        </w:r>
        <w:r w:rsidRPr="00C03CF0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N</w:t>
        </w:r>
        <w:r w:rsidRPr="00C03CF0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T</w:t>
        </w:r>
        <w:r w:rsidRPr="00C03CF0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 xml:space="preserve"> </w:t>
        </w:r>
        <w:r w:rsidRPr="00C03CF0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MERCY UNIVERSITY</w:t>
        </w:r>
      </w:hyperlink>
      <w:r w:rsidRPr="00C03CF0">
        <w:rPr>
          <w:rFonts w:ascii="Arial" w:hAnsi="Arial" w:cs="Arial"/>
          <w:bCs w:val="0"/>
          <w:sz w:val="36"/>
          <w:szCs w:val="36"/>
          <w:lang w:val="en-US"/>
        </w:rPr>
        <w:t xml:space="preserve"> </w:t>
      </w:r>
      <w:r w:rsidR="00F923DE" w:rsidRPr="00C03CF0">
        <w:rPr>
          <w:rFonts w:ascii="Arial" w:hAnsi="Arial" w:cs="Arial"/>
          <w:sz w:val="36"/>
          <w:szCs w:val="36"/>
          <w:u w:val="single"/>
          <w:lang w:val="en-US"/>
        </w:rPr>
        <w:t>–</w:t>
      </w:r>
      <w:r w:rsidR="00957DA6" w:rsidRPr="00C03CF0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F923DE" w:rsidRPr="00C03CF0">
        <w:rPr>
          <w:rFonts w:ascii="Arial" w:hAnsi="Arial" w:cs="Arial"/>
          <w:b w:val="0"/>
          <w:sz w:val="36"/>
          <w:szCs w:val="36"/>
          <w:u w:val="single"/>
          <w:lang w:val="en-US"/>
        </w:rPr>
        <w:t xml:space="preserve">(Cedar Rapids, Iowa, </w:t>
      </w:r>
      <w:proofErr w:type="spellStart"/>
      <w:r w:rsidR="00F923DE" w:rsidRPr="00C03CF0">
        <w:rPr>
          <w:rFonts w:ascii="Arial" w:hAnsi="Arial" w:cs="Arial"/>
          <w:b w:val="0"/>
          <w:sz w:val="36"/>
          <w:szCs w:val="36"/>
          <w:u w:val="single"/>
          <w:lang w:val="en-US"/>
        </w:rPr>
        <w:t>Usa</w:t>
      </w:r>
      <w:proofErr w:type="spellEnd"/>
      <w:r w:rsidR="00F923DE" w:rsidRPr="00C03CF0">
        <w:rPr>
          <w:rFonts w:ascii="Arial" w:hAnsi="Arial" w:cs="Arial"/>
          <w:b w:val="0"/>
          <w:sz w:val="36"/>
          <w:szCs w:val="36"/>
          <w:u w:val="single"/>
          <w:lang w:val="en-US"/>
        </w:rPr>
        <w:t>)</w:t>
      </w:r>
    </w:p>
    <w:p w:rsidR="00F923DE" w:rsidRDefault="00C03CF0" w:rsidP="00D35CB6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Pr="00E75FAF">
          <w:rPr>
            <w:rStyle w:val="Collegamentoipertestuale"/>
            <w:rFonts w:ascii="Arial" w:hAnsi="Arial" w:cs="Arial"/>
            <w:sz w:val="24"/>
            <w:szCs w:val="24"/>
          </w:rPr>
          <w:t>https://mountmercy.on.worldcat.org/search?sortKey=BEST_MATCH&amp;databaseList=&amp;queryString=dislessia+e+riabilitazione&amp;changedFacet=author&amp;scope=&amp;format=all&amp;database=all&amp;author=Carrella%2C+Domenico&amp;year=all&amp;yearFrom=&amp;yearTo=&amp;language=all&amp;topic=all</w:t>
        </w:r>
      </w:hyperlink>
    </w:p>
    <w:p w:rsidR="00C03CF0" w:rsidRPr="00C03CF0" w:rsidRDefault="00C03CF0" w:rsidP="00D35CB6">
      <w:pPr>
        <w:spacing w:after="0"/>
        <w:rPr>
          <w:rFonts w:ascii="Arial" w:hAnsi="Arial" w:cs="Arial"/>
          <w:sz w:val="24"/>
          <w:szCs w:val="24"/>
        </w:rPr>
      </w:pPr>
    </w:p>
    <w:p w:rsidR="00D35CB6" w:rsidRPr="00C03CF0" w:rsidRDefault="00C03CF0" w:rsidP="00D35CB6">
      <w:pPr>
        <w:pBdr>
          <w:bottom w:val="dashed" w:sz="4" w:space="0" w:color="F0F0F0"/>
        </w:pBdr>
        <w:shd w:val="clear" w:color="auto" w:fill="FFFFFF"/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56515</wp:posOffset>
            </wp:positionV>
            <wp:extent cx="8533130" cy="3829050"/>
            <wp:effectExtent l="57150" t="38100" r="3937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0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829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DA6" w:rsidRPr="00C03CF0" w:rsidRDefault="00957DA6" w:rsidP="00D35CB6">
      <w:pPr>
        <w:pBdr>
          <w:bottom w:val="dashed" w:sz="4" w:space="0" w:color="F0F0F0"/>
        </w:pBdr>
        <w:shd w:val="clear" w:color="auto" w:fill="FFFFFF"/>
      </w:pPr>
    </w:p>
    <w:p w:rsidR="00957DA6" w:rsidRPr="00C03CF0" w:rsidRDefault="00957DA6"/>
    <w:p w:rsidR="00957DA6" w:rsidRPr="00C03CF0" w:rsidRDefault="00957DA6"/>
    <w:p w:rsidR="00957DA6" w:rsidRPr="00C03CF0" w:rsidRDefault="00957DA6"/>
    <w:p w:rsidR="00957DA6" w:rsidRPr="00C03CF0" w:rsidRDefault="00957DA6"/>
    <w:p w:rsidR="00957DA6" w:rsidRPr="00C03CF0" w:rsidRDefault="00957DA6"/>
    <w:p w:rsidR="00957DA6" w:rsidRPr="00C03CF0" w:rsidRDefault="00957DA6"/>
    <w:p w:rsidR="00957DA6" w:rsidRPr="00C03CF0" w:rsidRDefault="00957DA6"/>
    <w:p w:rsidR="00957DA6" w:rsidRPr="00C03CF0" w:rsidRDefault="00957DA6"/>
    <w:p w:rsidR="00957DA6" w:rsidRPr="00C03CF0" w:rsidRDefault="00957DA6"/>
    <w:p w:rsidR="00957DA6" w:rsidRPr="00C03CF0" w:rsidRDefault="00957DA6"/>
    <w:p w:rsidR="00957DA6" w:rsidRPr="00C03CF0" w:rsidRDefault="00957DA6"/>
    <w:p w:rsidR="00957DA6" w:rsidRPr="00C03CF0" w:rsidRDefault="00957DA6"/>
    <w:p w:rsidR="00957DA6" w:rsidRPr="00C03CF0" w:rsidRDefault="00C03CF0" w:rsidP="00C03CF0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  <w:r w:rsidRPr="00C03CF0">
        <w:rPr>
          <w:rFonts w:ascii="Arial" w:hAnsi="Arial" w:cs="Arial"/>
          <w:sz w:val="36"/>
          <w:szCs w:val="36"/>
          <w:lang w:val="en-US"/>
        </w:rPr>
        <w:lastRenderedPageBreak/>
        <w:t xml:space="preserve">2          </w:t>
      </w:r>
      <w:hyperlink r:id="rId8" w:history="1">
        <w:r w:rsidRPr="00C03CF0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BUSSE LIBRARY</w:t>
        </w:r>
        <w:r w:rsidRPr="00C03CF0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 xml:space="preserve"> </w:t>
        </w:r>
        <w:r w:rsidRPr="00C03CF0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| MOUNT MERCY UNIVERSITY</w:t>
        </w:r>
      </w:hyperlink>
      <w:r w:rsidR="00F923DE" w:rsidRPr="00C03CF0">
        <w:rPr>
          <w:u w:val="single"/>
          <w:lang w:val="en-US"/>
        </w:rPr>
        <w:t>–</w:t>
      </w:r>
      <w:r w:rsidR="00F5402D" w:rsidRPr="00C03CF0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F923DE" w:rsidRPr="00C03CF0">
        <w:rPr>
          <w:rFonts w:ascii="Arial" w:hAnsi="Arial" w:cs="Arial"/>
          <w:sz w:val="36"/>
          <w:szCs w:val="36"/>
          <w:u w:val="single"/>
          <w:lang w:val="en-US"/>
        </w:rPr>
        <w:t xml:space="preserve">(Decorah, Iowa, </w:t>
      </w:r>
      <w:proofErr w:type="spellStart"/>
      <w:r w:rsidR="00F923DE" w:rsidRPr="00C03CF0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F923DE" w:rsidRPr="00C03CF0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F923DE" w:rsidRDefault="00C03CF0" w:rsidP="00D35CB6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9" w:history="1">
        <w:r w:rsidRPr="00E75FAF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luther.on.worldcat.org/search?sortKey=LIBRARY&amp;databaseList=&amp;queryString=dislessia+e+riabilitazione&amp;changedFacet=author&amp;scope=&amp;format=all&amp;database=all&amp;author=Carrella%2C+Domenico&amp;year=all&amp;yearFrom=&amp;yearTo=&amp;language=all&amp;topic=all</w:t>
        </w:r>
      </w:hyperlink>
    </w:p>
    <w:p w:rsidR="00C03CF0" w:rsidRPr="00F923DE" w:rsidRDefault="00C03CF0" w:rsidP="00D35CB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35CB6" w:rsidRPr="00D35CB6" w:rsidRDefault="00C03CF0" w:rsidP="00D35CB6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lang w:val="en-US"/>
        </w:rPr>
      </w:pPr>
      <w:r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121920</wp:posOffset>
            </wp:positionV>
            <wp:extent cx="8533130" cy="3905250"/>
            <wp:effectExtent l="57150" t="38100" r="39370" b="190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905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02D" w:rsidRPr="00AE5593" w:rsidRDefault="00F5402D" w:rsidP="00D35CB6">
      <w:pPr>
        <w:spacing w:after="0"/>
        <w:rPr>
          <w:lang w:val="en-US"/>
        </w:rPr>
      </w:pPr>
    </w:p>
    <w:p w:rsidR="00957DA6" w:rsidRPr="00AE5593" w:rsidRDefault="00957DA6">
      <w:pPr>
        <w:rPr>
          <w:lang w:val="en-US"/>
        </w:rPr>
      </w:pPr>
    </w:p>
    <w:p w:rsidR="00DE6297" w:rsidRPr="00AE5593" w:rsidRDefault="00DE6297" w:rsidP="000C463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DE6297" w:rsidRPr="00AE5593" w:rsidRDefault="00DE6297" w:rsidP="000C463A">
      <w:pPr>
        <w:pBdr>
          <w:bottom w:val="dashed" w:sz="4" w:space="0" w:color="F0F0F0"/>
        </w:pBdr>
        <w:shd w:val="clear" w:color="auto" w:fill="FFFFFF"/>
        <w:rPr>
          <w:lang w:val="en-US"/>
        </w:rPr>
      </w:pPr>
    </w:p>
    <w:p w:rsidR="000C463A" w:rsidRPr="00781473" w:rsidRDefault="000C463A" w:rsidP="000C463A">
      <w:pPr>
        <w:rPr>
          <w:rFonts w:ascii="Arial" w:hAnsi="Arial" w:cs="Arial"/>
          <w:sz w:val="20"/>
          <w:szCs w:val="20"/>
          <w:lang w:val="en-US"/>
        </w:rPr>
      </w:pPr>
    </w:p>
    <w:p w:rsidR="00957DA6" w:rsidRPr="000C463A" w:rsidRDefault="00957DA6">
      <w:pPr>
        <w:rPr>
          <w:lang w:val="en-US"/>
        </w:rPr>
      </w:pPr>
    </w:p>
    <w:p w:rsidR="00957DA6" w:rsidRPr="000C463A" w:rsidRDefault="00957DA6">
      <w:pPr>
        <w:rPr>
          <w:lang w:val="en-US"/>
        </w:rPr>
      </w:pPr>
    </w:p>
    <w:p w:rsidR="00957DA6" w:rsidRPr="000C463A" w:rsidRDefault="00957DA6">
      <w:pPr>
        <w:rPr>
          <w:lang w:val="en-US"/>
        </w:rPr>
      </w:pPr>
    </w:p>
    <w:p w:rsidR="00957DA6" w:rsidRPr="000C463A" w:rsidRDefault="00957DA6">
      <w:pPr>
        <w:rPr>
          <w:lang w:val="en-US"/>
        </w:rPr>
      </w:pPr>
    </w:p>
    <w:p w:rsidR="00957DA6" w:rsidRPr="000C463A" w:rsidRDefault="00957DA6">
      <w:pPr>
        <w:rPr>
          <w:lang w:val="en-US"/>
        </w:rPr>
      </w:pPr>
    </w:p>
    <w:p w:rsidR="00957DA6" w:rsidRPr="000C463A" w:rsidRDefault="00957DA6">
      <w:pPr>
        <w:rPr>
          <w:lang w:val="en-US"/>
        </w:rPr>
      </w:pPr>
    </w:p>
    <w:p w:rsidR="00957DA6" w:rsidRPr="000C463A" w:rsidRDefault="00957DA6">
      <w:pPr>
        <w:rPr>
          <w:lang w:val="en-US"/>
        </w:rPr>
      </w:pPr>
    </w:p>
    <w:p w:rsidR="00957DA6" w:rsidRPr="000C463A" w:rsidRDefault="00957DA6">
      <w:pPr>
        <w:rPr>
          <w:lang w:val="en-US"/>
        </w:rPr>
      </w:pPr>
    </w:p>
    <w:p w:rsidR="007A5B10" w:rsidRPr="00A44A45" w:rsidRDefault="007A5B10" w:rsidP="00D35CB6">
      <w:pPr>
        <w:spacing w:after="0"/>
        <w:rPr>
          <w:rFonts w:ascii="Arial" w:hAnsi="Arial" w:cs="Arial"/>
          <w:sz w:val="36"/>
          <w:szCs w:val="36"/>
          <w:lang w:val="en-US"/>
        </w:rPr>
      </w:pPr>
      <w:r w:rsidRPr="00A44A45">
        <w:rPr>
          <w:rFonts w:ascii="Arial" w:hAnsi="Arial" w:cs="Arial"/>
          <w:b/>
          <w:sz w:val="36"/>
          <w:szCs w:val="36"/>
          <w:lang w:val="en-US"/>
        </w:rPr>
        <w:lastRenderedPageBreak/>
        <w:t>3</w:t>
      </w:r>
      <w:r w:rsidRPr="00A44A45">
        <w:rPr>
          <w:rFonts w:ascii="Arial" w:hAnsi="Arial" w:cs="Arial"/>
          <w:sz w:val="36"/>
          <w:szCs w:val="36"/>
          <w:lang w:val="en-US"/>
        </w:rPr>
        <w:t xml:space="preserve">                        </w:t>
      </w:r>
      <w:hyperlink r:id="rId11" w:tgtFrame="_blank" w:tooltip="Ramaker Library" w:history="1">
        <w:r w:rsidRPr="00C03CF0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RAMAKER LIBRARY</w:t>
        </w:r>
      </w:hyperlink>
      <w:r w:rsidR="00F923DE" w:rsidRPr="00C03CF0">
        <w:rPr>
          <w:u w:val="single"/>
          <w:lang w:val="en-US"/>
        </w:rPr>
        <w:t xml:space="preserve"> </w:t>
      </w:r>
      <w:r w:rsidR="00F923DE" w:rsidRPr="00C03CF0">
        <w:rPr>
          <w:rFonts w:ascii="Arial" w:hAnsi="Arial" w:cs="Arial"/>
          <w:sz w:val="36"/>
          <w:szCs w:val="36"/>
          <w:u w:val="single"/>
          <w:lang w:val="en-US"/>
        </w:rPr>
        <w:t xml:space="preserve"> - (Orange City, Iowa, </w:t>
      </w:r>
      <w:proofErr w:type="spellStart"/>
      <w:r w:rsidR="00F923DE" w:rsidRPr="00C03CF0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F923DE" w:rsidRPr="00C03CF0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D35CB6" w:rsidRDefault="00560132" w:rsidP="00D35CB6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F923DE" w:rsidRPr="002D7296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https://nwciowa.on.worldcat.org/search?queryString=dislessia+e+riabilitazione</w:t>
        </w:r>
      </w:hyperlink>
    </w:p>
    <w:p w:rsidR="00F923DE" w:rsidRPr="00F923DE" w:rsidRDefault="00F923DE" w:rsidP="00D35CB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35CB6" w:rsidRPr="00D35CB6" w:rsidRDefault="00A44A45" w:rsidP="00D35CB6">
      <w:pPr>
        <w:spacing w:after="0"/>
        <w:rPr>
          <w:rFonts w:ascii="Arial" w:hAnsi="Arial" w:cs="Arial"/>
          <w:b/>
          <w:color w:val="002060"/>
          <w:lang w:val="en-US"/>
        </w:rPr>
      </w:pPr>
      <w:r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53340</wp:posOffset>
            </wp:positionV>
            <wp:extent cx="8474710" cy="4667250"/>
            <wp:effectExtent l="57150" t="38100" r="40640" b="19050"/>
            <wp:wrapNone/>
            <wp:docPr id="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10" cy="4667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B10" w:rsidRDefault="007A5B10" w:rsidP="00D35CB6">
      <w:pPr>
        <w:spacing w:after="0"/>
        <w:rPr>
          <w:lang w:val="en-US"/>
        </w:rPr>
      </w:pPr>
    </w:p>
    <w:p w:rsidR="007A5B10" w:rsidRDefault="007A5B10" w:rsidP="00D35CB6">
      <w:pPr>
        <w:spacing w:after="0"/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Default="007A5B10" w:rsidP="007A5B10">
      <w:pPr>
        <w:rPr>
          <w:lang w:val="en-US"/>
        </w:rPr>
      </w:pPr>
    </w:p>
    <w:p w:rsidR="007A5B10" w:rsidRPr="00A44A45" w:rsidRDefault="007A5B10" w:rsidP="007A5B10">
      <w:pPr>
        <w:rPr>
          <w:lang w:val="en-US"/>
        </w:rPr>
      </w:pPr>
    </w:p>
    <w:p w:rsidR="007A5B10" w:rsidRPr="00A44A45" w:rsidRDefault="007A5B10" w:rsidP="007A5B10">
      <w:pPr>
        <w:rPr>
          <w:lang w:val="en-US"/>
        </w:rPr>
      </w:pPr>
    </w:p>
    <w:p w:rsidR="007A5B10" w:rsidRPr="00A44A45" w:rsidRDefault="007A5B10" w:rsidP="007A5B10">
      <w:pPr>
        <w:rPr>
          <w:lang w:val="en-US"/>
        </w:rPr>
      </w:pPr>
    </w:p>
    <w:p w:rsidR="007A5B10" w:rsidRPr="00A44A45" w:rsidRDefault="007A5B10" w:rsidP="007A5B10">
      <w:pPr>
        <w:rPr>
          <w:lang w:val="en-US"/>
        </w:rPr>
      </w:pPr>
    </w:p>
    <w:p w:rsidR="00957DA6" w:rsidRPr="00A44A45" w:rsidRDefault="00957DA6">
      <w:pPr>
        <w:rPr>
          <w:lang w:val="en-US"/>
        </w:rPr>
      </w:pPr>
    </w:p>
    <w:p w:rsidR="007A5B10" w:rsidRPr="00A44A45" w:rsidRDefault="007A5B10">
      <w:pPr>
        <w:rPr>
          <w:lang w:val="en-US"/>
        </w:rPr>
      </w:pPr>
    </w:p>
    <w:p w:rsidR="007A5B10" w:rsidRPr="00A44A45" w:rsidRDefault="007A5B10">
      <w:pPr>
        <w:rPr>
          <w:lang w:val="en-US"/>
        </w:rPr>
      </w:pPr>
    </w:p>
    <w:p w:rsidR="00957DA6" w:rsidRPr="00A44A45" w:rsidRDefault="00957DA6">
      <w:pPr>
        <w:rPr>
          <w:lang w:val="en-US"/>
        </w:rPr>
      </w:pPr>
    </w:p>
    <w:p w:rsidR="00957DA6" w:rsidRPr="00A44A45" w:rsidRDefault="00957DA6">
      <w:pPr>
        <w:rPr>
          <w:lang w:val="en-US"/>
        </w:rPr>
      </w:pPr>
    </w:p>
    <w:p w:rsidR="00957DA6" w:rsidRPr="00A44A45" w:rsidRDefault="00957DA6">
      <w:pPr>
        <w:rPr>
          <w:lang w:val="en-US"/>
        </w:rPr>
      </w:pPr>
    </w:p>
    <w:p w:rsidR="00957DA6" w:rsidRPr="00A44A45" w:rsidRDefault="00957DA6">
      <w:pPr>
        <w:rPr>
          <w:lang w:val="en-US"/>
        </w:rPr>
      </w:pPr>
    </w:p>
    <w:p w:rsidR="00290393" w:rsidRPr="00A44A45" w:rsidRDefault="00C03CF0">
      <w:pPr>
        <w:rPr>
          <w:lang w:val="en-US"/>
        </w:rPr>
      </w:pPr>
    </w:p>
    <w:sectPr w:rsidR="00290393" w:rsidRPr="00A44A45" w:rsidSect="00A44A4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57DA6"/>
    <w:rsid w:val="000C463A"/>
    <w:rsid w:val="00107D21"/>
    <w:rsid w:val="0018255F"/>
    <w:rsid w:val="00182E75"/>
    <w:rsid w:val="001F013F"/>
    <w:rsid w:val="00243D75"/>
    <w:rsid w:val="00275050"/>
    <w:rsid w:val="002D2A35"/>
    <w:rsid w:val="003B6B81"/>
    <w:rsid w:val="004111B1"/>
    <w:rsid w:val="00437BCF"/>
    <w:rsid w:val="00530BB9"/>
    <w:rsid w:val="00533B5C"/>
    <w:rsid w:val="00560132"/>
    <w:rsid w:val="00574D57"/>
    <w:rsid w:val="00587462"/>
    <w:rsid w:val="005E6B33"/>
    <w:rsid w:val="006300CA"/>
    <w:rsid w:val="00636235"/>
    <w:rsid w:val="0065242B"/>
    <w:rsid w:val="006E1159"/>
    <w:rsid w:val="007136D7"/>
    <w:rsid w:val="00714B63"/>
    <w:rsid w:val="007437CA"/>
    <w:rsid w:val="00784527"/>
    <w:rsid w:val="007A5B10"/>
    <w:rsid w:val="007B02EE"/>
    <w:rsid w:val="007D2F17"/>
    <w:rsid w:val="007F1905"/>
    <w:rsid w:val="0081428D"/>
    <w:rsid w:val="00847849"/>
    <w:rsid w:val="00847E3B"/>
    <w:rsid w:val="008B6CB6"/>
    <w:rsid w:val="008D706C"/>
    <w:rsid w:val="008F6940"/>
    <w:rsid w:val="00925143"/>
    <w:rsid w:val="00957DA6"/>
    <w:rsid w:val="00A44A45"/>
    <w:rsid w:val="00A73A03"/>
    <w:rsid w:val="00A73C6F"/>
    <w:rsid w:val="00A763CD"/>
    <w:rsid w:val="00A87126"/>
    <w:rsid w:val="00AB27E7"/>
    <w:rsid w:val="00AE4F33"/>
    <w:rsid w:val="00AE5593"/>
    <w:rsid w:val="00C03CF0"/>
    <w:rsid w:val="00C85303"/>
    <w:rsid w:val="00CB2BDA"/>
    <w:rsid w:val="00CF69AB"/>
    <w:rsid w:val="00D35CB6"/>
    <w:rsid w:val="00D44AC1"/>
    <w:rsid w:val="00DB6803"/>
    <w:rsid w:val="00DC546C"/>
    <w:rsid w:val="00DD797E"/>
    <w:rsid w:val="00DE6297"/>
    <w:rsid w:val="00E23E97"/>
    <w:rsid w:val="00E4715F"/>
    <w:rsid w:val="00E95957"/>
    <w:rsid w:val="00F47236"/>
    <w:rsid w:val="00F5402D"/>
    <w:rsid w:val="00F923DE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C03CF0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DA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7D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57DA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23DE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3CF0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mercy.edu/busse-library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wciowa.on.worldcat.org/search?queryString=dislessia+e+riabilitazio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untmercy.on.worldcat.org/search?sortKey=BEST_MATCH&amp;databaseList=&amp;queryString=dislessia+e+riabilitazione&amp;changedFacet=author&amp;scope=&amp;format=all&amp;database=all&amp;author=Carrella%2C+Domenico&amp;year=all&amp;yearFrom=&amp;yearTo=&amp;language=all&amp;topic=all" TargetMode="External"/><Relationship Id="rId11" Type="http://schemas.openxmlformats.org/officeDocument/2006/relationships/hyperlink" Target="http://library.nwciowa.edu/" TargetMode="External"/><Relationship Id="rId5" Type="http://schemas.openxmlformats.org/officeDocument/2006/relationships/hyperlink" Target="https://www.mtmercy.edu/busse-librar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uther.on.worldcat.org/search?sortKey=LIBRARY&amp;databaseList=&amp;queryString=dislessia+e+riabilitazione&amp;changedFacet=author&amp;scope=&amp;format=all&amp;database=all&amp;author=Carrella%2C+Domenico&amp;year=all&amp;yearFrom=&amp;yearTo=&amp;language=all&amp;topic=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7DDF6-3016-4185-90C7-58880DB4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Domenico Carrella</cp:lastModifiedBy>
  <cp:revision>6</cp:revision>
  <cp:lastPrinted>2017-07-26T16:34:00Z</cp:lastPrinted>
  <dcterms:created xsi:type="dcterms:W3CDTF">2017-08-06T19:31:00Z</dcterms:created>
  <dcterms:modified xsi:type="dcterms:W3CDTF">2018-03-24T02:43:00Z</dcterms:modified>
</cp:coreProperties>
</file>