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2C" w:rsidRPr="004C3730" w:rsidRDefault="00A04F2C" w:rsidP="00A04F2C">
      <w:pPr>
        <w:pBdr>
          <w:bottom w:val="dashed" w:sz="4" w:space="0" w:color="F0F0F0"/>
        </w:pBdr>
        <w:rPr>
          <w:rFonts w:ascii="Arial" w:hAnsi="Arial" w:cs="Arial"/>
          <w:b/>
          <w:sz w:val="36"/>
          <w:szCs w:val="36"/>
          <w:lang w:val="en-US"/>
        </w:rPr>
      </w:pPr>
      <w:r w:rsidRPr="004C3730">
        <w:rPr>
          <w:rFonts w:ascii="Arial" w:hAnsi="Arial" w:cs="Arial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-19901535</wp:posOffset>
            </wp:positionV>
            <wp:extent cx="8533130" cy="4391025"/>
            <wp:effectExtent l="57150" t="38100" r="39370" b="28575"/>
            <wp:wrapNone/>
            <wp:docPr id="15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91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730"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r w:rsidRPr="004C3730">
        <w:rPr>
          <w:rFonts w:ascii="Arial" w:hAnsi="Arial" w:cs="Arial"/>
          <w:sz w:val="36"/>
          <w:szCs w:val="36"/>
          <w:lang w:val="en-US"/>
        </w:rPr>
        <w:t xml:space="preserve">   </w:t>
      </w:r>
      <w:r w:rsidRPr="004C3730">
        <w:rPr>
          <w:sz w:val="36"/>
          <w:szCs w:val="36"/>
          <w:lang w:val="en-US"/>
        </w:rPr>
        <w:t xml:space="preserve">       </w:t>
      </w:r>
      <w:hyperlink r:id="rId5" w:tgtFrame="_blank" w:tooltip="Ajou University" w:history="1">
        <w:r w:rsidRPr="004C3730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AJOU UNIVERSITY</w:t>
        </w:r>
      </w:hyperlink>
      <w:r w:rsidRPr="004C3730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4C3730">
        <w:rPr>
          <w:rFonts w:ascii="Arial" w:hAnsi="Arial" w:cs="Arial"/>
          <w:b/>
          <w:snapToGrid w:val="0"/>
          <w:w w:val="0"/>
          <w:sz w:val="36"/>
          <w:szCs w:val="36"/>
          <w:u w:val="single"/>
          <w:bdr w:val="none" w:sz="0" w:space="0" w:color="000000"/>
          <w:lang w:val="en-US"/>
        </w:rPr>
        <w:t>LIBRARY</w:t>
      </w:r>
      <w:r w:rsidR="000721F2" w:rsidRPr="000721F2">
        <w:rPr>
          <w:rFonts w:ascii="Arial" w:hAnsi="Arial" w:cs="Arial"/>
          <w:b/>
          <w:snapToGrid w:val="0"/>
          <w:w w:val="0"/>
          <w:sz w:val="36"/>
          <w:szCs w:val="36"/>
          <w:bdr w:val="none" w:sz="0" w:space="0" w:color="000000"/>
          <w:lang w:val="en-US"/>
        </w:rPr>
        <w:t xml:space="preserve"> </w:t>
      </w:r>
      <w:proofErr w:type="gramStart"/>
      <w:r w:rsidR="000721F2">
        <w:rPr>
          <w:rFonts w:ascii="Arial" w:hAnsi="Arial" w:cs="Arial"/>
          <w:b/>
          <w:snapToGrid w:val="0"/>
          <w:w w:val="0"/>
          <w:sz w:val="36"/>
          <w:szCs w:val="36"/>
          <w:bdr w:val="none" w:sz="0" w:space="0" w:color="000000"/>
          <w:lang w:val="en-US"/>
        </w:rPr>
        <w:t xml:space="preserve">-  </w:t>
      </w:r>
      <w:r w:rsidR="000721F2" w:rsidRPr="000721F2">
        <w:rPr>
          <w:rFonts w:ascii="Arial" w:hAnsi="Arial" w:cs="Arial"/>
          <w:snapToGrid w:val="0"/>
          <w:w w:val="0"/>
          <w:sz w:val="36"/>
          <w:szCs w:val="36"/>
          <w:bdr w:val="none" w:sz="0" w:space="0" w:color="000000"/>
          <w:lang w:val="en-US"/>
        </w:rPr>
        <w:t>(</w:t>
      </w:r>
      <w:proofErr w:type="gramEnd"/>
      <w:r w:rsidRPr="000721F2">
        <w:rPr>
          <w:rFonts w:ascii="Arial" w:hAnsi="Arial" w:cs="Arial"/>
          <w:sz w:val="36"/>
          <w:szCs w:val="36"/>
          <w:lang w:val="en-US"/>
        </w:rPr>
        <w:t>Suwon, South Korea</w:t>
      </w:r>
      <w:r w:rsidR="000721F2" w:rsidRPr="000721F2">
        <w:rPr>
          <w:rFonts w:ascii="Arial" w:hAnsi="Arial" w:cs="Arial"/>
          <w:sz w:val="36"/>
          <w:szCs w:val="36"/>
          <w:lang w:val="en-US"/>
        </w:rPr>
        <w:t>)</w:t>
      </w:r>
    </w:p>
    <w:p w:rsidR="00A04F2C" w:rsidRDefault="009B606D" w:rsidP="00A04F2C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http://ajou.summon.serialssolutions.com/en/#!/search?ho=f&amp;l=en&amp;q=DISLESSIA%20E%20RIABILITAZIONE</w:t>
        </w:r>
      </w:hyperlink>
    </w:p>
    <w:p w:rsidR="009B606D" w:rsidRPr="00B013CA" w:rsidRDefault="009B606D" w:rsidP="00A04F2C">
      <w:pPr>
        <w:rPr>
          <w:rFonts w:ascii="Arial" w:hAnsi="Arial" w:cs="Arial"/>
          <w:sz w:val="24"/>
          <w:szCs w:val="24"/>
          <w:lang w:val="en-US"/>
        </w:rPr>
      </w:pPr>
    </w:p>
    <w:p w:rsidR="00A04F2C" w:rsidRPr="00CF3C13" w:rsidRDefault="00A04F2C" w:rsidP="00A04F2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45720</wp:posOffset>
            </wp:positionV>
            <wp:extent cx="8458200" cy="4562475"/>
            <wp:effectExtent l="57150" t="38100" r="38100" b="28575"/>
            <wp:wrapNone/>
            <wp:docPr id="158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78" b="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56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Pr="004C3730" w:rsidRDefault="00A04F2C" w:rsidP="00A04F2C">
      <w:pPr>
        <w:rPr>
          <w:rFonts w:ascii="Arial" w:hAnsi="Arial" w:cs="Arial"/>
          <w:b/>
          <w:sz w:val="36"/>
          <w:szCs w:val="36"/>
          <w:lang w:val="en-US"/>
        </w:rPr>
      </w:pPr>
      <w:proofErr w:type="gramStart"/>
      <w:r w:rsidRPr="004C3730"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proofErr w:type="gramEnd"/>
      <w:r w:rsidRPr="004C3730">
        <w:rPr>
          <w:rFonts w:ascii="Arial" w:hAnsi="Arial" w:cs="Arial"/>
          <w:b/>
          <w:sz w:val="36"/>
          <w:szCs w:val="36"/>
          <w:lang w:val="en-US"/>
        </w:rPr>
        <w:t xml:space="preserve">      </w:t>
      </w:r>
      <w:r w:rsidRPr="004C3730">
        <w:rPr>
          <w:sz w:val="36"/>
          <w:szCs w:val="36"/>
          <w:lang w:val="en-US"/>
        </w:rPr>
        <w:t xml:space="preserve">          </w:t>
      </w:r>
      <w:hyperlink r:id="rId8" w:tgtFrame="_blank" w:tooltip="Kyungsung University" w:history="1">
        <w:r w:rsidRPr="004C3730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KYUNGSUNG UNIVERSITY</w:t>
        </w:r>
      </w:hyperlink>
      <w:r w:rsidRPr="004C3730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LIBRARY</w:t>
      </w:r>
      <w:r w:rsidR="000721F2">
        <w:rPr>
          <w:rFonts w:ascii="Arial" w:hAnsi="Arial" w:cs="Arial"/>
          <w:b/>
          <w:sz w:val="36"/>
          <w:szCs w:val="36"/>
          <w:lang w:val="en-US"/>
        </w:rPr>
        <w:t xml:space="preserve"> – (</w:t>
      </w:r>
      <w:r w:rsidRPr="004C3730">
        <w:rPr>
          <w:rFonts w:ascii="Arial" w:hAnsi="Arial" w:cs="Arial"/>
          <w:sz w:val="36"/>
          <w:szCs w:val="36"/>
          <w:lang w:val="en-US"/>
        </w:rPr>
        <w:t>Pusan, South Korea</w:t>
      </w:r>
      <w:r w:rsidR="000721F2">
        <w:rPr>
          <w:rFonts w:ascii="Arial" w:hAnsi="Arial" w:cs="Arial"/>
          <w:sz w:val="36"/>
          <w:szCs w:val="36"/>
          <w:lang w:val="en-US"/>
        </w:rPr>
        <w:t>)</w:t>
      </w:r>
    </w:p>
    <w:p w:rsidR="00A04F2C" w:rsidRDefault="009B606D" w:rsidP="00A04F2C">
      <w:pPr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kyungsung-primo.hosted.exlibrisgroup.com/primo_library/libweb/action/display.do?tabs=viewOnlineTab&amp;ct=display&amp;fn=search&amp;doc=TN_casalini_libriit02503952&amp;indx=1&amp;recIds=TN_casalini_libriit02503952&amp;recIdxs=0&amp;elementId=0&amp;renderMode=poppedOut&amp;displayMode=full&amp;frbrVersion=&amp;frbg=&amp;pcAvailabiltyMode=true&amp;dscnt=0&amp;scp.scps=scope%3A%28KSU_SFX%29%2Cscope%3A%28KSU%29%2Cprimo_central_multiple_fe&amp;tb=t&amp;vid=KSU&amp;mode=Basic&amp;tab=default_tab&amp;srt=rank&amp;dum=true&amp;vl(freeText0)=DISLESSIA%20E%20RIABILITAZIONE&amp;dstmp=1498182096743</w:t>
        </w:r>
      </w:hyperlink>
    </w:p>
    <w:p w:rsidR="00A04F2C" w:rsidRPr="00CF3C13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Pr="00AE21A2" w:rsidRDefault="000721F2" w:rsidP="00A04F2C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69850</wp:posOffset>
            </wp:positionV>
            <wp:extent cx="8533130" cy="3648075"/>
            <wp:effectExtent l="57150" t="38100" r="39370" b="28575"/>
            <wp:wrapNone/>
            <wp:docPr id="15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648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AE21A2" w:rsidRDefault="00A04F2C" w:rsidP="00A04F2C">
      <w:pPr>
        <w:rPr>
          <w:lang w:val="en-US"/>
        </w:rPr>
      </w:pPr>
    </w:p>
    <w:p w:rsidR="00A04F2C" w:rsidRPr="004C3730" w:rsidRDefault="00A04F2C" w:rsidP="00A04F2C">
      <w:pPr>
        <w:rPr>
          <w:rFonts w:ascii="Arial" w:hAnsi="Arial" w:cs="Arial"/>
          <w:sz w:val="36"/>
          <w:szCs w:val="36"/>
          <w:lang w:val="en-US"/>
        </w:rPr>
      </w:pPr>
      <w:r w:rsidRPr="004C3730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</w:t>
      </w:r>
      <w:hyperlink r:id="rId11" w:history="1">
        <w:r w:rsidRPr="004C3730">
          <w:rPr>
            <w:rStyle w:val="Collegamentoipertestuale"/>
            <w:rFonts w:ascii="Arial" w:hAnsi="Arial" w:cs="Arial"/>
            <w:b/>
            <w:color w:val="auto"/>
            <w:sz w:val="36"/>
            <w:szCs w:val="36"/>
            <w:lang w:val="en-US"/>
          </w:rPr>
          <w:t>KHIS.SUMMON.SERIALSSOLUTIONS.COM</w:t>
        </w:r>
      </w:hyperlink>
      <w:r w:rsidR="000721F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0721F2" w:rsidRPr="000721F2">
        <w:rPr>
          <w:rFonts w:ascii="Arial" w:hAnsi="Arial" w:cs="Arial"/>
          <w:sz w:val="36"/>
          <w:szCs w:val="36"/>
          <w:lang w:val="en-US"/>
        </w:rPr>
        <w:t>– (</w:t>
      </w:r>
      <w:proofErr w:type="spellStart"/>
      <w:r w:rsidR="000721F2">
        <w:rPr>
          <w:rFonts w:ascii="Arial" w:hAnsi="Arial" w:cs="Arial"/>
          <w:sz w:val="36"/>
          <w:szCs w:val="36"/>
          <w:lang w:val="en-US"/>
        </w:rPr>
        <w:t>Khu</w:t>
      </w:r>
      <w:proofErr w:type="spellEnd"/>
      <w:r w:rsidR="000721F2">
        <w:rPr>
          <w:rFonts w:ascii="Arial" w:hAnsi="Arial" w:cs="Arial"/>
          <w:sz w:val="36"/>
          <w:szCs w:val="36"/>
          <w:lang w:val="en-US"/>
        </w:rPr>
        <w:t xml:space="preserve"> Library Korea)</w:t>
      </w:r>
    </w:p>
    <w:p w:rsidR="00A04F2C" w:rsidRDefault="009B606D" w:rsidP="00A04F2C">
      <w:p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http://khis.summon.serialssolutions.com/?q=dislessia+e+riabilitazione#!/search?ho=f&amp;l=en&amp;q=dislessia%20e%20riabilitazione</w:t>
        </w:r>
      </w:hyperlink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0721F2" w:rsidP="00A04F2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77470</wp:posOffset>
            </wp:positionV>
            <wp:extent cx="8477250" cy="4800600"/>
            <wp:effectExtent l="57150" t="38100" r="38100" b="19050"/>
            <wp:wrapNone/>
            <wp:docPr id="161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55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800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Default="00A04F2C" w:rsidP="00A04F2C">
      <w:pPr>
        <w:rPr>
          <w:rFonts w:ascii="Arial" w:hAnsi="Arial" w:cs="Arial"/>
          <w:sz w:val="20"/>
          <w:szCs w:val="20"/>
          <w:lang w:val="en-US"/>
        </w:rPr>
      </w:pPr>
    </w:p>
    <w:p w:rsidR="00A04F2C" w:rsidRPr="000721F2" w:rsidRDefault="00A04F2C" w:rsidP="00A04F2C">
      <w:pPr>
        <w:shd w:val="clear" w:color="auto" w:fill="FFFFFF" w:themeFill="background1"/>
        <w:spacing w:line="240" w:lineRule="auto"/>
        <w:rPr>
          <w:rFonts w:ascii="Arial" w:hAnsi="Arial" w:cs="Arial"/>
          <w:sz w:val="36"/>
          <w:szCs w:val="36"/>
          <w:shd w:val="clear" w:color="auto" w:fill="FFFFFF" w:themeFill="background1"/>
          <w:lang w:val="en-US"/>
        </w:rPr>
      </w:pPr>
      <w:proofErr w:type="gramStart"/>
      <w:r w:rsidRPr="004C3730">
        <w:rPr>
          <w:rFonts w:ascii="Arial" w:hAnsi="Arial" w:cs="Arial"/>
          <w:b/>
          <w:sz w:val="36"/>
          <w:szCs w:val="36"/>
          <w:shd w:val="clear" w:color="auto" w:fill="FFFFFF" w:themeFill="background1"/>
          <w:lang w:val="en-US"/>
        </w:rPr>
        <w:lastRenderedPageBreak/>
        <w:t xml:space="preserve">4  </w:t>
      </w:r>
      <w:r w:rsidRPr="004C3730">
        <w:rPr>
          <w:rFonts w:ascii="Arial" w:hAnsi="Arial" w:cs="Arial"/>
          <w:b/>
          <w:sz w:val="36"/>
          <w:szCs w:val="36"/>
          <w:u w:val="single"/>
          <w:shd w:val="clear" w:color="auto" w:fill="FFFFFF" w:themeFill="background1"/>
          <w:lang w:val="en-US"/>
        </w:rPr>
        <w:t>LIBRARY.YONSEI.AC.KR</w:t>
      </w:r>
      <w:proofErr w:type="gramEnd"/>
      <w:r w:rsidRPr="004C3730">
        <w:rPr>
          <w:rFonts w:ascii="Arial" w:hAnsi="Arial" w:cs="Arial"/>
          <w:b/>
          <w:sz w:val="36"/>
          <w:szCs w:val="36"/>
          <w:u w:val="single"/>
          <w:shd w:val="clear" w:color="auto" w:fill="FFFFFF" w:themeFill="background1"/>
          <w:lang w:val="en-US"/>
        </w:rPr>
        <w:t>/EN</w:t>
      </w:r>
      <w:r w:rsidR="000721F2">
        <w:rPr>
          <w:rFonts w:ascii="Arial" w:hAnsi="Arial" w:cs="Arial"/>
          <w:b/>
          <w:sz w:val="36"/>
          <w:szCs w:val="36"/>
          <w:shd w:val="clear" w:color="auto" w:fill="FFFFFF" w:themeFill="background1"/>
          <w:lang w:val="en-US"/>
        </w:rPr>
        <w:t xml:space="preserve"> -</w:t>
      </w:r>
      <w:r w:rsidRPr="004C3730">
        <w:rPr>
          <w:rFonts w:ascii="Arial" w:hAnsi="Arial" w:cs="Arial"/>
          <w:b/>
          <w:sz w:val="36"/>
          <w:szCs w:val="36"/>
          <w:shd w:val="clear" w:color="auto" w:fill="FFFFFF" w:themeFill="background1"/>
          <w:lang w:val="en-US"/>
        </w:rPr>
        <w:t xml:space="preserve"> </w:t>
      </w:r>
      <w:r w:rsidR="000721F2" w:rsidRPr="000721F2">
        <w:rPr>
          <w:rFonts w:ascii="Arial" w:hAnsi="Arial" w:cs="Arial"/>
          <w:sz w:val="36"/>
          <w:szCs w:val="36"/>
          <w:shd w:val="clear" w:color="auto" w:fill="FFFFFF" w:themeFill="background1"/>
          <w:lang w:val="en-US"/>
        </w:rPr>
        <w:t>(</w:t>
      </w:r>
      <w:r w:rsidRPr="000721F2">
        <w:rPr>
          <w:rFonts w:ascii="Arial" w:hAnsi="Arial" w:cs="Arial"/>
          <w:sz w:val="36"/>
          <w:szCs w:val="36"/>
          <w:shd w:val="clear" w:color="auto" w:fill="FFFFFF" w:themeFill="background1"/>
          <w:lang w:val="en-US"/>
        </w:rPr>
        <w:t>University</w:t>
      </w:r>
      <w:r w:rsidRPr="000721F2">
        <w:rPr>
          <w:rFonts w:ascii="Arial" w:hAnsi="Arial" w:cs="Arial"/>
          <w:sz w:val="36"/>
          <w:szCs w:val="36"/>
          <w:lang w:val="en-US"/>
        </w:rPr>
        <w:t xml:space="preserve">, </w:t>
      </w:r>
      <w:hyperlink r:id="rId14" w:tooltip="Seodaemun-gu" w:history="1">
        <w:proofErr w:type="spellStart"/>
        <w:r w:rsidRPr="000721F2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  <w:lang w:val="en-US"/>
          </w:rPr>
          <w:t>Seodaemun-Gu</w:t>
        </w:r>
        <w:proofErr w:type="spellEnd"/>
      </w:hyperlink>
      <w:r w:rsidRPr="000721F2">
        <w:rPr>
          <w:rFonts w:ascii="Arial" w:hAnsi="Arial" w:cs="Arial"/>
          <w:sz w:val="36"/>
          <w:szCs w:val="36"/>
          <w:lang w:val="en-US"/>
        </w:rPr>
        <w:t>,</w:t>
      </w:r>
      <w:r w:rsidRPr="000721F2">
        <w:rPr>
          <w:rStyle w:val="apple-converted-space"/>
          <w:rFonts w:ascii="Arial" w:hAnsi="Arial" w:cs="Arial"/>
          <w:sz w:val="36"/>
          <w:szCs w:val="36"/>
          <w:lang w:val="en-US"/>
        </w:rPr>
        <w:t> </w:t>
      </w:r>
      <w:proofErr w:type="spellStart"/>
      <w:r w:rsidR="007329BF" w:rsidRPr="000721F2">
        <w:rPr>
          <w:rStyle w:val="state"/>
          <w:rFonts w:ascii="Arial" w:hAnsi="Arial" w:cs="Arial"/>
          <w:sz w:val="36"/>
          <w:szCs w:val="36"/>
        </w:rPr>
        <w:fldChar w:fldCharType="begin"/>
      </w:r>
      <w:r w:rsidRPr="000721F2">
        <w:rPr>
          <w:rStyle w:val="state"/>
          <w:rFonts w:ascii="Arial" w:hAnsi="Arial" w:cs="Arial"/>
          <w:sz w:val="36"/>
          <w:szCs w:val="36"/>
          <w:lang w:val="en-US"/>
        </w:rPr>
        <w:instrText xml:space="preserve"> HYPERLINK "https://en.wikipedia.org/wiki/Seoul" \o "Seoul" </w:instrText>
      </w:r>
      <w:r w:rsidR="007329BF" w:rsidRPr="000721F2">
        <w:rPr>
          <w:rStyle w:val="state"/>
          <w:rFonts w:ascii="Arial" w:hAnsi="Arial" w:cs="Arial"/>
          <w:sz w:val="36"/>
          <w:szCs w:val="36"/>
        </w:rPr>
        <w:fldChar w:fldCharType="separate"/>
      </w:r>
      <w:r w:rsidRPr="000721F2">
        <w:rPr>
          <w:rStyle w:val="Collegamentoipertestuale"/>
          <w:rFonts w:ascii="Arial" w:hAnsi="Arial" w:cs="Arial"/>
          <w:color w:val="auto"/>
          <w:sz w:val="36"/>
          <w:szCs w:val="36"/>
          <w:u w:val="none"/>
          <w:lang w:val="en-US"/>
        </w:rPr>
        <w:t>Seoul</w:t>
      </w:r>
      <w:r w:rsidR="007329BF" w:rsidRPr="000721F2">
        <w:rPr>
          <w:rStyle w:val="state"/>
          <w:rFonts w:ascii="Arial" w:hAnsi="Arial" w:cs="Arial"/>
          <w:sz w:val="36"/>
          <w:szCs w:val="36"/>
        </w:rPr>
        <w:fldChar w:fldCharType="end"/>
      </w:r>
      <w:r w:rsidRPr="000721F2">
        <w:rPr>
          <w:rFonts w:ascii="Arial" w:hAnsi="Arial" w:cs="Arial"/>
          <w:sz w:val="36"/>
          <w:szCs w:val="36"/>
          <w:lang w:val="en-US"/>
        </w:rPr>
        <w:t>,</w:t>
      </w:r>
      <w:hyperlink r:id="rId15" w:tooltip="South Korea" w:history="1">
        <w:r w:rsidRPr="000721F2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  <w:lang w:val="en-US"/>
          </w:rPr>
          <w:t>South</w:t>
        </w:r>
        <w:proofErr w:type="spellEnd"/>
        <w:r w:rsidRPr="000721F2"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  <w:lang w:val="en-US"/>
          </w:rPr>
          <w:t xml:space="preserve"> Korea</w:t>
        </w:r>
      </w:hyperlink>
      <w:r w:rsidR="000721F2" w:rsidRPr="000721F2">
        <w:rPr>
          <w:sz w:val="36"/>
          <w:szCs w:val="36"/>
          <w:lang w:val="en-US"/>
        </w:rPr>
        <w:t>)</w:t>
      </w:r>
    </w:p>
    <w:p w:rsidR="009B606D" w:rsidRDefault="009B606D" w:rsidP="00A04F2C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  <w:shd w:val="clear" w:color="auto" w:fill="FFFFFF" w:themeFill="background1"/>
          <w:lang w:val="en-US"/>
        </w:rPr>
      </w:pPr>
      <w:hyperlink r:id="rId16" w:history="1">
        <w:r w:rsidRPr="00602C8D">
          <w:rPr>
            <w:rStyle w:val="Collegamentoipertestuale"/>
            <w:rFonts w:ascii="Arial" w:hAnsi="Arial" w:cs="Arial"/>
            <w:sz w:val="24"/>
            <w:szCs w:val="24"/>
            <w:shd w:val="clear" w:color="auto" w:fill="FFFFFF" w:themeFill="background1"/>
            <w:lang w:val="en-US"/>
          </w:rPr>
          <w:t>http://yonsei.summon.serialssolutions.com/?q=DISLESSIA+E+RIABILITAZIONE&amp;x=17&amp;y=38#!/search?ho=f&amp;l=it-IT&amp;q=DISLESSIA%20E</w:t>
        </w:r>
      </w:hyperlink>
    </w:p>
    <w:p w:rsidR="00A04F2C" w:rsidRPr="009B606D" w:rsidRDefault="00A04F2C" w:rsidP="00A04F2C">
      <w:pPr>
        <w:shd w:val="clear" w:color="auto" w:fill="FFFFFF" w:themeFill="background1"/>
        <w:spacing w:line="240" w:lineRule="auto"/>
        <w:rPr>
          <w:rFonts w:ascii="Arial" w:hAnsi="Arial" w:cs="Arial"/>
          <w:color w:val="FFFFFF" w:themeColor="background1"/>
          <w:sz w:val="36"/>
          <w:szCs w:val="36"/>
          <w:shd w:val="clear" w:color="auto" w:fill="FFFFFF" w:themeFill="background1"/>
          <w:lang w:val="en-US"/>
        </w:rPr>
      </w:pPr>
      <w:r w:rsidRPr="00452C14">
        <w:rPr>
          <w:rFonts w:ascii="Arial" w:hAnsi="Arial" w:cs="Arial"/>
          <w:color w:val="FFFFFF" w:themeColor="background1"/>
          <w:sz w:val="24"/>
          <w:szCs w:val="24"/>
          <w:shd w:val="clear" w:color="auto" w:fill="FFFFFF" w:themeFill="background1"/>
          <w:lang w:val="en-US"/>
        </w:rPr>
        <w:t>%20RIABILITAZIONE</w:t>
      </w:r>
      <w:r w:rsidRPr="00452C14">
        <w:rPr>
          <w:rFonts w:ascii="Arial" w:hAnsi="Arial" w:cs="Arial"/>
          <w:color w:val="FFFFFF" w:themeColor="background1"/>
          <w:sz w:val="36"/>
          <w:szCs w:val="36"/>
          <w:shd w:val="clear" w:color="auto" w:fill="FFFFFF" w:themeFill="background1"/>
          <w:lang w:val="en-US"/>
        </w:rPr>
        <w:t>&amp;x=17&amp;y=38</w:t>
      </w:r>
    </w:p>
    <w:p w:rsidR="00A04F2C" w:rsidRDefault="000721F2" w:rsidP="00A04F2C">
      <w:pPr>
        <w:shd w:val="clear" w:color="auto" w:fill="FFFFFF" w:themeFill="background1"/>
        <w:spacing w:line="240" w:lineRule="auto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45085</wp:posOffset>
            </wp:positionV>
            <wp:extent cx="8458200" cy="4524375"/>
            <wp:effectExtent l="57150" t="38100" r="38100" b="28575"/>
            <wp:wrapNone/>
            <wp:docPr id="94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878" b="2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524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Pr="00CF3C13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Pr="00CF3C13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A04F2C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:rsidR="00B94775" w:rsidRPr="00B94775" w:rsidRDefault="00B94775" w:rsidP="00B94775">
      <w:pPr>
        <w:shd w:val="clear" w:color="auto" w:fill="FFFFFF"/>
        <w:spacing w:line="247" w:lineRule="auto"/>
        <w:outlineLvl w:val="2"/>
        <w:rPr>
          <w:rFonts w:ascii="Arial" w:hAnsi="Arial" w:cs="Arial"/>
          <w:b/>
          <w:sz w:val="36"/>
          <w:szCs w:val="36"/>
          <w:lang w:val="en-US"/>
        </w:rPr>
      </w:pPr>
      <w:proofErr w:type="gramStart"/>
      <w:r w:rsidRPr="00B94775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5 </w:t>
      </w:r>
      <w:r w:rsidRPr="00B94775">
        <w:rPr>
          <w:b/>
          <w:sz w:val="36"/>
          <w:szCs w:val="36"/>
          <w:lang w:val="en-US"/>
        </w:rPr>
        <w:t xml:space="preserve"> </w:t>
      </w:r>
      <w:proofErr w:type="gramEnd"/>
      <w:hyperlink r:id="rId18" w:history="1">
        <w:r w:rsidRPr="00B94775">
          <w:rPr>
            <w:rFonts w:ascii="Arial" w:hAnsi="Arial" w:cs="Arial"/>
            <w:b/>
            <w:sz w:val="36"/>
            <w:szCs w:val="36"/>
            <w:u w:val="single"/>
            <w:lang w:val="en-US"/>
          </w:rPr>
          <w:t xml:space="preserve">KYUNGPOOK NATIONAL UNIVERSITY LIBRARY - </w:t>
        </w:r>
        <w:proofErr w:type="spellStart"/>
        <w:r w:rsidRPr="00B94775">
          <w:rPr>
            <w:rFonts w:ascii="Arial" w:eastAsia="Batang" w:hAnsi="Arial" w:cs="Arial"/>
            <w:b/>
            <w:sz w:val="36"/>
            <w:szCs w:val="36"/>
            <w:u w:val="single"/>
          </w:rPr>
          <w:t>경북대학교</w:t>
        </w:r>
        <w:proofErr w:type="spellEnd"/>
        <w:r w:rsidRPr="00B94775">
          <w:rPr>
            <w:rFonts w:ascii="Arial" w:hAnsi="Arial" w:cs="Arial"/>
            <w:b/>
            <w:sz w:val="36"/>
            <w:szCs w:val="36"/>
            <w:u w:val="single"/>
            <w:lang w:val="en-US"/>
          </w:rPr>
          <w:t xml:space="preserve"> </w:t>
        </w:r>
        <w:proofErr w:type="spellStart"/>
        <w:r w:rsidRPr="00B94775">
          <w:rPr>
            <w:rFonts w:ascii="Arial" w:eastAsia="Batang" w:hAnsi="Arial" w:cs="Arial"/>
            <w:b/>
            <w:sz w:val="36"/>
            <w:szCs w:val="36"/>
            <w:u w:val="single"/>
          </w:rPr>
          <w:t>도서관</w:t>
        </w:r>
        <w:proofErr w:type="spellEnd"/>
      </w:hyperlink>
    </w:p>
    <w:p w:rsidR="00B94775" w:rsidRPr="00916B31" w:rsidRDefault="009A6991" w:rsidP="00B94775">
      <w:pPr>
        <w:spacing w:line="247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B94775" w:rsidRPr="00916B31">
        <w:rPr>
          <w:rFonts w:ascii="Arial" w:hAnsi="Arial" w:cs="Arial"/>
          <w:sz w:val="36"/>
          <w:szCs w:val="36"/>
        </w:rPr>
        <w:t>Repubblica di Corea</w:t>
      </w:r>
      <w:r>
        <w:rPr>
          <w:rFonts w:ascii="Arial" w:hAnsi="Arial" w:cs="Arial"/>
          <w:sz w:val="36"/>
          <w:szCs w:val="36"/>
        </w:rPr>
        <w:t>)</w:t>
      </w:r>
    </w:p>
    <w:p w:rsidR="00B94775" w:rsidRDefault="009B606D" w:rsidP="00B94775">
      <w:pPr>
        <w:spacing w:line="247" w:lineRule="auto"/>
        <w:rPr>
          <w:rFonts w:ascii="Arial" w:hAnsi="Arial" w:cs="Arial"/>
          <w:sz w:val="24"/>
          <w:szCs w:val="24"/>
        </w:rPr>
      </w:pPr>
      <w:hyperlink r:id="rId19" w:history="1">
        <w:r w:rsidRPr="00602C8D">
          <w:rPr>
            <w:rStyle w:val="Collegamentoipertestuale"/>
            <w:rFonts w:ascii="Arial" w:hAnsi="Arial" w:cs="Arial"/>
            <w:sz w:val="24"/>
            <w:szCs w:val="24"/>
          </w:rPr>
          <w:t>http://knu.summon.serialssolutions.com/search?s.q=+++dislessia+e+riabilitazione#!/search?ho=f&amp;l=en&amp;q=%20%20%20dislessia%20e%20riabilitazione</w:t>
        </w:r>
      </w:hyperlink>
    </w:p>
    <w:p w:rsidR="00A04F2C" w:rsidRPr="00B94775" w:rsidRDefault="00A04F2C" w:rsidP="00A04F2C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  <w:bookmarkStart w:id="0" w:name="_GoBack"/>
      <w:bookmarkEnd w:id="0"/>
    </w:p>
    <w:p w:rsidR="00A04F2C" w:rsidRPr="00B94775" w:rsidRDefault="009A6991" w:rsidP="00A04F2C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8534400" cy="4162425"/>
            <wp:effectExtent l="57150" t="38100" r="3810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599" b="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162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393" w:rsidRPr="00B94775" w:rsidRDefault="009B606D"/>
    <w:sectPr w:rsidR="00290393" w:rsidRPr="00B94775" w:rsidSect="00F5028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4F2C"/>
    <w:rsid w:val="00062031"/>
    <w:rsid w:val="000721F2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663BC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329BF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A6991"/>
    <w:rsid w:val="009B606D"/>
    <w:rsid w:val="00A04F2C"/>
    <w:rsid w:val="00A614E9"/>
    <w:rsid w:val="00A73A03"/>
    <w:rsid w:val="00A763CD"/>
    <w:rsid w:val="00AB27E7"/>
    <w:rsid w:val="00AE4F33"/>
    <w:rsid w:val="00B074EA"/>
    <w:rsid w:val="00B75952"/>
    <w:rsid w:val="00B94775"/>
    <w:rsid w:val="00B96E42"/>
    <w:rsid w:val="00C67ECF"/>
    <w:rsid w:val="00C80E7D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C903"/>
  <w15:docId w15:val="{BC2D5CEB-0987-4B18-A487-BDBC0C6C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F2C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04F2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04F2C"/>
  </w:style>
  <w:style w:type="character" w:customStyle="1" w:styleId="state">
    <w:name w:val="state"/>
    <w:basedOn w:val="Carpredefinitoparagrafo"/>
    <w:rsid w:val="00A0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s.ac.kr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kudos.knu.ac.kr/en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khis.summon.serialssolutions.com/?q=dislessia+e+riabilitazione#!/search?ho=f&amp;l=en&amp;q=dislessia%20e%20riabilitazione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yonsei.summon.serialssolutions.com/?q=DISLESSIA+E+RIABILITAZIONE&amp;x=17&amp;y=38#!/search?ho=f&amp;l=it-IT&amp;q=DISLESSIA%20E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ajou.summon.serialssolutions.com/en/#!/search?ho=f&amp;l=en&amp;q=DISLESSIA%20E%20RIABILITAZIONE" TargetMode="External"/><Relationship Id="rId11" Type="http://schemas.openxmlformats.org/officeDocument/2006/relationships/hyperlink" Target="http://khis.summon.serialssolutions.com" TargetMode="External"/><Relationship Id="rId5" Type="http://schemas.openxmlformats.org/officeDocument/2006/relationships/hyperlink" Target="http://library.ajou.ac.kr/" TargetMode="External"/><Relationship Id="rId15" Type="http://schemas.openxmlformats.org/officeDocument/2006/relationships/hyperlink" Target="https://en.wikipedia.org/wiki/South_Korea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knu.summon.serialssolutions.com/search?s.q=+++dislessia+e+riabilitazione#!/search?ho=f&amp;l=en&amp;q=%20%20%20dislessia%20e%20riabilitazio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kyungsung-primo.hosted.exlibrisgroup.com/primo_library/libweb/action/display.do?tabs=viewOnlineTab&amp;ct=display&amp;fn=search&amp;doc=TN_casalini_libriit02503952&amp;indx=1&amp;recIds=TN_casalini_libriit02503952&amp;recIdxs=0&amp;elementId=0&amp;renderMode=poppedOut&amp;displayMode=full&amp;frbrVersion=&amp;frbg=&amp;pcAvailabiltyMode=true&amp;dscnt=0&amp;scp.scps=scope%3A%28KSU_SFX%29%2Cscope%3A%28KSU%29%2Cprimo_central_multiple_fe&amp;tb=t&amp;vid=KSU&amp;mode=Basic&amp;tab=default_tab&amp;srt=rank&amp;dum=true&amp;vl(freeText0)=DISLESSIA%20E%20RIABILITAZIONE&amp;dstmp=1498182096743" TargetMode="External"/><Relationship Id="rId14" Type="http://schemas.openxmlformats.org/officeDocument/2006/relationships/hyperlink" Target="https://en.wikipedia.org/wiki/Seodaemun-g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449</Words>
  <Characters>2565</Characters>
  <Application>Microsoft Office Word</Application>
  <DocSecurity>0</DocSecurity>
  <Lines>21</Lines>
  <Paragraphs>6</Paragraphs>
  <ScaleCrop>false</ScaleCrop>
  <Company>BASTARDS TeaM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6</cp:revision>
  <dcterms:created xsi:type="dcterms:W3CDTF">2018-03-11T17:55:00Z</dcterms:created>
  <dcterms:modified xsi:type="dcterms:W3CDTF">2018-03-17T10:31:00Z</dcterms:modified>
</cp:coreProperties>
</file>